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89055E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9B2E9E">
        <w:rPr>
          <w:rFonts w:ascii="Times New Roman" w:eastAsia="MS Mincho" w:hAnsi="Times New Roman"/>
          <w:b w:val="0"/>
          <w:bCs w:val="0"/>
          <w:sz w:val="24"/>
          <w:szCs w:val="24"/>
        </w:rPr>
        <w:t>20</w:t>
      </w:r>
      <w:r w:rsidR="00844E10">
        <w:rPr>
          <w:rFonts w:ascii="Times New Roman" w:eastAsia="MS Mincho" w:hAnsi="Times New Roman"/>
          <w:b w:val="0"/>
          <w:bCs w:val="0"/>
          <w:sz w:val="24"/>
          <w:szCs w:val="24"/>
        </w:rPr>
        <w:t>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89055E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89055E" w:rsidRPr="007420E3" w:rsidP="007420E3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</w:t>
      </w:r>
      <w:r w:rsidR="00844E10">
        <w:rPr>
          <w:rFonts w:ascii="Tahoma" w:hAnsi="Tahoma" w:cs="Tahoma"/>
          <w:b/>
          <w:bCs/>
          <w:sz w:val="20"/>
          <w:szCs w:val="20"/>
        </w:rPr>
        <w:t>86MS0021-01-2024-006621-67</w:t>
      </w:r>
    </w:p>
    <w:p w:rsidR="00290C4B" w:rsidP="00290C4B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</w:p>
    <w:p w:rsidR="00290C4B" w:rsidRPr="00844E10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90C4B" w:rsidRPr="00844E10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90C4B" w:rsidRPr="00844E10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90C4B" w:rsidRPr="00844E10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</w:t>
      </w:r>
      <w:r w:rsidRPr="00844E10" w:rsidR="003D51B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</w:t>
      </w:r>
      <w:r w:rsidRPr="00844E10" w:rsidR="009B2E9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06 ноября</w:t>
      </w:r>
      <w:r w:rsidRPr="00844E10" w:rsidR="0089055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844E1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</w:t>
      </w:r>
      <w:r w:rsidRPr="00844E10">
        <w:rPr>
          <w:color w:val="000099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844E10" w:rsidP="00290C4B">
      <w:pPr>
        <w:ind w:firstLine="540"/>
        <w:jc w:val="both"/>
        <w:rPr>
          <w:color w:val="000099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844E10" w:rsidR="00CD2E1A">
        <w:rPr>
          <w:color w:val="0D0D0D" w:themeColor="text1" w:themeTint="F2"/>
          <w:sz w:val="26"/>
          <w:szCs w:val="26"/>
        </w:rPr>
        <w:t>:</w:t>
      </w:r>
      <w:r w:rsidRPr="00844E10">
        <w:rPr>
          <w:color w:val="0D0D0D" w:themeColor="text1" w:themeTint="F2"/>
          <w:sz w:val="26"/>
          <w:szCs w:val="26"/>
        </w:rPr>
        <w:t xml:space="preserve"> </w:t>
      </w:r>
    </w:p>
    <w:p w:rsidR="00844E10" w:rsidRPr="00844E10" w:rsidP="00844E10">
      <w:pPr>
        <w:ind w:firstLine="540"/>
        <w:jc w:val="both"/>
        <w:rPr>
          <w:sz w:val="26"/>
          <w:szCs w:val="26"/>
        </w:rPr>
      </w:pPr>
      <w:r w:rsidRPr="00844E10">
        <w:rPr>
          <w:sz w:val="26"/>
          <w:szCs w:val="26"/>
        </w:rPr>
        <w:t xml:space="preserve">Курбоналиева Равшана Курбоналиевича, </w:t>
      </w:r>
      <w:r w:rsidR="00313CF0">
        <w:rPr>
          <w:sz w:val="26"/>
          <w:szCs w:val="26"/>
        </w:rPr>
        <w:t>…</w:t>
      </w:r>
      <w:r w:rsidRPr="00844E10">
        <w:rPr>
          <w:sz w:val="26"/>
          <w:szCs w:val="26"/>
        </w:rPr>
        <w:t xml:space="preserve"> года рождения, уроженца </w:t>
      </w:r>
      <w:r w:rsidR="00313CF0">
        <w:rPr>
          <w:sz w:val="26"/>
          <w:szCs w:val="26"/>
        </w:rPr>
        <w:t>…</w:t>
      </w:r>
      <w:r w:rsidRPr="00844E10">
        <w:rPr>
          <w:sz w:val="26"/>
          <w:szCs w:val="26"/>
        </w:rPr>
        <w:t xml:space="preserve">, не работающего, проживающего по адресу: </w:t>
      </w:r>
      <w:r w:rsidR="00313CF0">
        <w:rPr>
          <w:sz w:val="26"/>
          <w:szCs w:val="26"/>
        </w:rPr>
        <w:t>…</w:t>
      </w:r>
      <w:r w:rsidRPr="00844E10">
        <w:rPr>
          <w:sz w:val="26"/>
          <w:szCs w:val="26"/>
        </w:rPr>
        <w:t xml:space="preserve">, </w:t>
      </w:r>
      <w:r w:rsidRPr="00844E10">
        <w:rPr>
          <w:color w:val="FF0000"/>
          <w:sz w:val="26"/>
          <w:szCs w:val="26"/>
        </w:rPr>
        <w:t xml:space="preserve">паспорт </w:t>
      </w:r>
      <w:r w:rsidR="00313CF0">
        <w:rPr>
          <w:color w:val="FF0000"/>
          <w:sz w:val="26"/>
          <w:szCs w:val="26"/>
        </w:rPr>
        <w:t>…</w:t>
      </w:r>
      <w:r w:rsidRPr="00844E10">
        <w:rPr>
          <w:sz w:val="26"/>
          <w:szCs w:val="26"/>
        </w:rPr>
        <w:t xml:space="preserve">  </w:t>
      </w:r>
    </w:p>
    <w:p w:rsidR="00844E10" w:rsidRPr="00844E10" w:rsidP="00844E10">
      <w:pPr>
        <w:ind w:firstLine="540"/>
        <w:jc w:val="both"/>
        <w:rPr>
          <w:sz w:val="26"/>
          <w:szCs w:val="26"/>
        </w:rPr>
      </w:pPr>
    </w:p>
    <w:p w:rsidR="00844E10" w:rsidRPr="00844E10" w:rsidP="00844E10">
      <w:pPr>
        <w:jc w:val="center"/>
        <w:rPr>
          <w:sz w:val="26"/>
          <w:szCs w:val="26"/>
        </w:rPr>
      </w:pPr>
      <w:r w:rsidRPr="00844E10">
        <w:rPr>
          <w:sz w:val="26"/>
          <w:szCs w:val="26"/>
        </w:rPr>
        <w:t>УСТАНОВИЛ:</w:t>
      </w:r>
    </w:p>
    <w:p w:rsidR="00844E10" w:rsidRPr="00844E10" w:rsidP="00844E10">
      <w:pPr>
        <w:ind w:firstLine="540"/>
        <w:jc w:val="both"/>
        <w:rPr>
          <w:sz w:val="26"/>
          <w:szCs w:val="26"/>
        </w:rPr>
      </w:pPr>
    </w:p>
    <w:p w:rsidR="00290C4B" w:rsidRPr="00844E10" w:rsidP="00844E1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sz w:val="26"/>
          <w:szCs w:val="26"/>
        </w:rPr>
        <w:t>Курбоналиев Р.К.</w:t>
      </w:r>
      <w:r w:rsidRPr="00844E10">
        <w:rPr>
          <w:color w:val="0D0D0D" w:themeColor="text1" w:themeTint="F2"/>
          <w:sz w:val="26"/>
          <w:szCs w:val="26"/>
        </w:rPr>
        <w:t xml:space="preserve">, </w:t>
      </w:r>
      <w:r w:rsidR="00CC06EE">
        <w:rPr>
          <w:color w:val="0D0D0D" w:themeColor="text1" w:themeTint="F2"/>
          <w:sz w:val="26"/>
          <w:szCs w:val="26"/>
        </w:rPr>
        <w:t>01.12.2023</w:t>
      </w:r>
      <w:r w:rsidRPr="00844E10">
        <w:rPr>
          <w:color w:val="0D0D0D" w:themeColor="text1" w:themeTint="F2"/>
          <w:sz w:val="26"/>
          <w:szCs w:val="26"/>
        </w:rPr>
        <w:t xml:space="preserve"> года в 00:01 часов установлен по адресу: г. </w:t>
      </w:r>
      <w:r w:rsidR="00313CF0">
        <w:rPr>
          <w:color w:val="0D0D0D" w:themeColor="text1" w:themeTint="F2"/>
          <w:sz w:val="26"/>
          <w:szCs w:val="26"/>
        </w:rPr>
        <w:t>…</w:t>
      </w:r>
      <w:r w:rsidRPr="00844E10">
        <w:rPr>
          <w:color w:val="0D0D0D" w:themeColor="text1" w:themeTint="F2"/>
          <w:sz w:val="26"/>
          <w:szCs w:val="26"/>
        </w:rPr>
        <w:t xml:space="preserve">  котор</w:t>
      </w:r>
      <w:r w:rsidRPr="00844E10" w:rsidR="00DA6B01">
        <w:rPr>
          <w:color w:val="0D0D0D" w:themeColor="text1" w:themeTint="F2"/>
          <w:sz w:val="26"/>
          <w:szCs w:val="26"/>
        </w:rPr>
        <w:t>ый</w:t>
      </w:r>
      <w:r w:rsidRPr="00844E10">
        <w:rPr>
          <w:color w:val="0D0D0D" w:themeColor="text1" w:themeTint="F2"/>
          <w:sz w:val="26"/>
          <w:szCs w:val="26"/>
        </w:rPr>
        <w:t xml:space="preserve">  не произвел оплату административного штрафа в размере </w:t>
      </w:r>
      <w:r w:rsidRPr="00844E10" w:rsidR="00DE79E8">
        <w:rPr>
          <w:color w:val="0D0D0D" w:themeColor="text1" w:themeTint="F2"/>
          <w:sz w:val="26"/>
          <w:szCs w:val="26"/>
        </w:rPr>
        <w:t>5</w:t>
      </w:r>
      <w:r w:rsidRPr="00844E10" w:rsidR="002653B4">
        <w:rPr>
          <w:color w:val="0D0D0D" w:themeColor="text1" w:themeTint="F2"/>
          <w:sz w:val="26"/>
          <w:szCs w:val="26"/>
        </w:rPr>
        <w:t>0</w:t>
      </w:r>
      <w:r w:rsidRPr="00844E10">
        <w:rPr>
          <w:color w:val="0D0D0D" w:themeColor="text1" w:themeTint="F2"/>
          <w:sz w:val="26"/>
          <w:szCs w:val="26"/>
        </w:rPr>
        <w:t>0 рублей по постановлению № 18810</w:t>
      </w:r>
      <w:r w:rsidRPr="00844E10" w:rsidR="0089055E">
        <w:rPr>
          <w:color w:val="0D0D0D" w:themeColor="text1" w:themeTint="F2"/>
          <w:sz w:val="26"/>
          <w:szCs w:val="26"/>
        </w:rPr>
        <w:t>5</w:t>
      </w:r>
      <w:r w:rsidRPr="00844E10" w:rsidR="00EE4F53">
        <w:rPr>
          <w:color w:val="0D0D0D" w:themeColor="text1" w:themeTint="F2"/>
          <w:sz w:val="26"/>
          <w:szCs w:val="26"/>
        </w:rPr>
        <w:t>862</w:t>
      </w:r>
      <w:r w:rsidRPr="00844E10">
        <w:rPr>
          <w:color w:val="0D0D0D" w:themeColor="text1" w:themeTint="F2"/>
          <w:sz w:val="26"/>
          <w:szCs w:val="26"/>
        </w:rPr>
        <w:t>3</w:t>
      </w:r>
      <w:r w:rsidRPr="00844E10" w:rsidR="00EE4F53">
        <w:rPr>
          <w:color w:val="0D0D0D" w:themeColor="text1" w:themeTint="F2"/>
          <w:sz w:val="26"/>
          <w:szCs w:val="26"/>
        </w:rPr>
        <w:t>0</w:t>
      </w:r>
      <w:r w:rsidRPr="00844E10">
        <w:rPr>
          <w:color w:val="0D0D0D" w:themeColor="text1" w:themeTint="F2"/>
          <w:sz w:val="26"/>
          <w:szCs w:val="26"/>
        </w:rPr>
        <w:t>920037530 от 20.09.202</w:t>
      </w:r>
      <w:r w:rsidR="00CC06EE">
        <w:rPr>
          <w:color w:val="0D0D0D" w:themeColor="text1" w:themeTint="F2"/>
          <w:sz w:val="26"/>
          <w:szCs w:val="26"/>
        </w:rPr>
        <w:t>3</w:t>
      </w:r>
      <w:r w:rsidRPr="00844E10">
        <w:rPr>
          <w:color w:val="0D0D0D" w:themeColor="text1" w:themeTint="F2"/>
          <w:sz w:val="26"/>
          <w:szCs w:val="26"/>
        </w:rPr>
        <w:t xml:space="preserve"> года по делу об административном прав</w:t>
      </w:r>
      <w:r w:rsidRPr="00844E10">
        <w:rPr>
          <w:color w:val="0D0D0D" w:themeColor="text1" w:themeTint="F2"/>
          <w:sz w:val="26"/>
          <w:szCs w:val="26"/>
        </w:rPr>
        <w:t xml:space="preserve">онарушении, предусмотренном </w:t>
      </w:r>
      <w:r w:rsidRPr="00844E10" w:rsidR="00370515">
        <w:rPr>
          <w:color w:val="0D0D0D" w:themeColor="text1" w:themeTint="F2"/>
          <w:sz w:val="26"/>
          <w:szCs w:val="26"/>
        </w:rPr>
        <w:t>ч.</w:t>
      </w:r>
      <w:r w:rsidRPr="00844E10" w:rsidR="0089055E">
        <w:rPr>
          <w:color w:val="0D0D0D" w:themeColor="text1" w:themeTint="F2"/>
          <w:sz w:val="26"/>
          <w:szCs w:val="26"/>
        </w:rPr>
        <w:t>2</w:t>
      </w:r>
      <w:r w:rsidRPr="00844E10" w:rsidR="00915E54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ст. </w:t>
      </w:r>
      <w:r w:rsidRPr="00844E10" w:rsidR="00915E54">
        <w:rPr>
          <w:color w:val="0D0D0D" w:themeColor="text1" w:themeTint="F2"/>
          <w:sz w:val="26"/>
          <w:szCs w:val="26"/>
        </w:rPr>
        <w:t>12</w:t>
      </w:r>
      <w:r w:rsidRPr="00844E10" w:rsidR="00DC2393">
        <w:rPr>
          <w:color w:val="0D0D0D" w:themeColor="text1" w:themeTint="F2"/>
          <w:sz w:val="26"/>
          <w:szCs w:val="26"/>
        </w:rPr>
        <w:t>.</w:t>
      </w:r>
      <w:r w:rsidRPr="00844E10" w:rsidR="0089055E">
        <w:rPr>
          <w:color w:val="0D0D0D" w:themeColor="text1" w:themeTint="F2"/>
          <w:sz w:val="26"/>
          <w:szCs w:val="26"/>
        </w:rPr>
        <w:t>9</w:t>
      </w:r>
      <w:r w:rsidRPr="00844E1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01.10.2023 года, в срок, предусмотренный ч. 1 ст. 32.2 Кодекса РФ об административных правонарушениях.</w:t>
      </w:r>
    </w:p>
    <w:p w:rsidR="00290C4B" w:rsidRPr="00844E10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844E10">
        <w:rPr>
          <w:sz w:val="26"/>
          <w:szCs w:val="26"/>
        </w:rPr>
        <w:t>Курбоналиев Р.К</w:t>
      </w:r>
      <w:r w:rsidRPr="00844E10">
        <w:rPr>
          <w:color w:val="FF0000"/>
          <w:sz w:val="26"/>
          <w:szCs w:val="26"/>
        </w:rPr>
        <w:t xml:space="preserve">. </w:t>
      </w:r>
      <w:r w:rsidRPr="00844E10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образом. </w:t>
      </w:r>
    </w:p>
    <w:p w:rsidR="00290C4B" w:rsidRPr="00844E10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9055E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протокол об административном </w:t>
      </w:r>
      <w:r w:rsidRPr="00844E10">
        <w:rPr>
          <w:color w:val="0D0D0D" w:themeColor="text1" w:themeTint="F2"/>
          <w:sz w:val="26"/>
          <w:szCs w:val="26"/>
        </w:rPr>
        <w:t xml:space="preserve">правонарушении </w:t>
      </w:r>
      <w:r w:rsidRPr="00844E10" w:rsidR="00EE4F53">
        <w:rPr>
          <w:color w:val="0D0D0D" w:themeColor="text1" w:themeTint="F2"/>
          <w:sz w:val="26"/>
          <w:szCs w:val="26"/>
        </w:rPr>
        <w:t xml:space="preserve">№ </w:t>
      </w:r>
      <w:r w:rsidRPr="00844E10" w:rsidR="00844E10">
        <w:rPr>
          <w:color w:val="0D0D0D" w:themeColor="text1" w:themeTint="F2"/>
          <w:sz w:val="26"/>
          <w:szCs w:val="26"/>
        </w:rPr>
        <w:t>18810886240920075640</w:t>
      </w:r>
      <w:r w:rsidRPr="00844E10">
        <w:rPr>
          <w:color w:val="0D0D0D" w:themeColor="text1" w:themeTint="F2"/>
          <w:sz w:val="26"/>
          <w:szCs w:val="26"/>
        </w:rPr>
        <w:t xml:space="preserve"> от </w:t>
      </w:r>
      <w:r w:rsidRPr="00844E10" w:rsidR="00844E10">
        <w:rPr>
          <w:color w:val="0D0D0D" w:themeColor="text1" w:themeTint="F2"/>
          <w:sz w:val="26"/>
          <w:szCs w:val="26"/>
        </w:rPr>
        <w:t>01.10</w:t>
      </w:r>
      <w:r w:rsidRPr="00844E10">
        <w:rPr>
          <w:color w:val="0D0D0D" w:themeColor="text1" w:themeTint="F2"/>
          <w:sz w:val="26"/>
          <w:szCs w:val="26"/>
        </w:rPr>
        <w:t xml:space="preserve">.2024 года, 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844E10" w:rsidR="00B97756">
        <w:rPr>
          <w:color w:val="0D0D0D" w:themeColor="text1" w:themeTint="F2"/>
          <w:sz w:val="26"/>
          <w:szCs w:val="26"/>
        </w:rPr>
        <w:t xml:space="preserve">№ </w:t>
      </w:r>
      <w:r w:rsidRPr="00844E10" w:rsidR="00844E10">
        <w:rPr>
          <w:color w:val="0D0D0D" w:themeColor="text1" w:themeTint="F2"/>
          <w:sz w:val="26"/>
          <w:szCs w:val="26"/>
        </w:rPr>
        <w:t>18810586230920037530 от 20.09.202</w:t>
      </w:r>
      <w:r w:rsidR="00CC06EE">
        <w:rPr>
          <w:color w:val="0D0D0D" w:themeColor="text1" w:themeTint="F2"/>
          <w:sz w:val="26"/>
          <w:szCs w:val="26"/>
        </w:rPr>
        <w:t>3</w:t>
      </w:r>
      <w:r w:rsidRPr="00844E10" w:rsidR="00844E10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года</w:t>
      </w:r>
      <w:r w:rsidRPr="00844E10" w:rsidR="00DA6B01">
        <w:rPr>
          <w:color w:val="0D0D0D" w:themeColor="text1" w:themeTint="F2"/>
          <w:sz w:val="26"/>
          <w:szCs w:val="26"/>
        </w:rPr>
        <w:t>, согласно которого</w:t>
      </w:r>
      <w:r w:rsidRPr="00844E10">
        <w:rPr>
          <w:color w:val="0D0D0D" w:themeColor="text1" w:themeTint="F2"/>
          <w:sz w:val="26"/>
          <w:szCs w:val="26"/>
        </w:rPr>
        <w:t xml:space="preserve"> </w:t>
      </w:r>
      <w:r w:rsidRPr="00844E10" w:rsidR="00844E10">
        <w:rPr>
          <w:sz w:val="26"/>
          <w:szCs w:val="26"/>
        </w:rPr>
        <w:t>Курбоналиев Р.К</w:t>
      </w:r>
      <w:r w:rsidRPr="00844E10" w:rsidR="00DA6B01">
        <w:rPr>
          <w:color w:val="FF0000"/>
          <w:sz w:val="26"/>
          <w:szCs w:val="26"/>
        </w:rPr>
        <w:t>.</w:t>
      </w:r>
      <w:r w:rsidRPr="00844E10">
        <w:rPr>
          <w:color w:val="FF0000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844E10" w:rsidR="00DE79E8">
        <w:rPr>
          <w:color w:val="0D0D0D" w:themeColor="text1" w:themeTint="F2"/>
          <w:sz w:val="26"/>
          <w:szCs w:val="26"/>
        </w:rPr>
        <w:t>5</w:t>
      </w:r>
      <w:r w:rsidRPr="00844E1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 </w:t>
      </w:r>
      <w:r w:rsidRPr="00844E10" w:rsidR="0089055E">
        <w:rPr>
          <w:color w:val="0D0D0D" w:themeColor="text1" w:themeTint="F2"/>
          <w:sz w:val="26"/>
          <w:szCs w:val="26"/>
        </w:rPr>
        <w:t xml:space="preserve">ч.2 ст. 12.9 </w:t>
      </w:r>
      <w:r w:rsidRPr="00844E10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571A6A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адмпрактику;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карточку учета ТС;</w:t>
      </w:r>
    </w:p>
    <w:p w:rsidR="00A45EBC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отслеживание почтовых отправлений;</w:t>
      </w:r>
    </w:p>
    <w:p w:rsidR="00EE4F53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параметры поиска,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приходит к следу</w:t>
      </w:r>
      <w:r w:rsidRPr="00844E10">
        <w:rPr>
          <w:color w:val="0D0D0D" w:themeColor="text1" w:themeTint="F2"/>
          <w:sz w:val="26"/>
          <w:szCs w:val="26"/>
        </w:rPr>
        <w:t>ющему.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</w:t>
      </w:r>
      <w:r w:rsidRPr="00844E10">
        <w:rPr>
          <w:color w:val="0D0D0D" w:themeColor="text1" w:themeTint="F2"/>
          <w:sz w:val="26"/>
          <w:szCs w:val="26"/>
        </w:rPr>
        <w:t xml:space="preserve">и № </w:t>
      </w:r>
      <w:r w:rsidRPr="00844E10" w:rsidR="00844E10">
        <w:rPr>
          <w:color w:val="0D0D0D" w:themeColor="text1" w:themeTint="F2"/>
          <w:sz w:val="26"/>
          <w:szCs w:val="26"/>
        </w:rPr>
        <w:t>18810586230920037530 от 20.09.202</w:t>
      </w:r>
      <w:r w:rsidR="00CC06EE">
        <w:rPr>
          <w:color w:val="0D0D0D" w:themeColor="text1" w:themeTint="F2"/>
          <w:sz w:val="26"/>
          <w:szCs w:val="26"/>
        </w:rPr>
        <w:t>3</w:t>
      </w:r>
      <w:r w:rsidRPr="00844E10" w:rsidR="00844E10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года в отношении </w:t>
      </w:r>
      <w:r w:rsidRPr="00844E10" w:rsidR="00844E10">
        <w:rPr>
          <w:sz w:val="26"/>
          <w:szCs w:val="26"/>
        </w:rPr>
        <w:t>Курбоналиева Р.К</w:t>
      </w:r>
      <w:r w:rsidRPr="00844E10">
        <w:rPr>
          <w:color w:val="FF0000"/>
          <w:sz w:val="26"/>
          <w:szCs w:val="26"/>
        </w:rPr>
        <w:t xml:space="preserve">. </w:t>
      </w:r>
      <w:r w:rsidRPr="00844E10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Pr="00844E10" w:rsidR="00844E10">
        <w:rPr>
          <w:color w:val="0D0D0D" w:themeColor="text1" w:themeTint="F2"/>
          <w:sz w:val="26"/>
          <w:szCs w:val="26"/>
        </w:rPr>
        <w:t>01.10.2023</w:t>
      </w:r>
      <w:r w:rsidRPr="00844E10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</w:t>
      </w:r>
      <w:r w:rsidRPr="00844E10">
        <w:rPr>
          <w:color w:val="0D0D0D" w:themeColor="text1" w:themeTint="F2"/>
          <w:sz w:val="26"/>
          <w:szCs w:val="26"/>
        </w:rPr>
        <w:t xml:space="preserve">рафа является </w:t>
      </w:r>
      <w:r w:rsidRPr="00844E10" w:rsidR="00844E10">
        <w:rPr>
          <w:color w:val="0D0D0D" w:themeColor="text1" w:themeTint="F2"/>
          <w:sz w:val="26"/>
          <w:szCs w:val="26"/>
        </w:rPr>
        <w:t>19.11.2023</w:t>
      </w:r>
      <w:r w:rsidRPr="00844E10">
        <w:rPr>
          <w:color w:val="0D0D0D" w:themeColor="text1" w:themeTint="F2"/>
          <w:sz w:val="26"/>
          <w:szCs w:val="26"/>
        </w:rPr>
        <w:t xml:space="preserve"> г.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844E10" w:rsidR="00A45EBC">
        <w:rPr>
          <w:color w:val="0D0D0D" w:themeColor="text1" w:themeTint="F2"/>
          <w:sz w:val="26"/>
          <w:szCs w:val="26"/>
        </w:rPr>
        <w:t>5</w:t>
      </w:r>
      <w:r w:rsidRPr="00844E1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844E10" w:rsidR="00844E10">
        <w:rPr>
          <w:sz w:val="26"/>
          <w:szCs w:val="26"/>
        </w:rPr>
        <w:t>Курбоналиева Р.К</w:t>
      </w:r>
      <w:r w:rsidRPr="00844E10" w:rsidR="00B97756">
        <w:rPr>
          <w:color w:val="FF0000"/>
          <w:sz w:val="26"/>
          <w:szCs w:val="26"/>
        </w:rPr>
        <w:t>.</w:t>
      </w:r>
      <w:r w:rsidRPr="00844E10" w:rsidR="00B97756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</w:t>
      </w:r>
      <w:r w:rsidRPr="00844E10">
        <w:rPr>
          <w:color w:val="0D0D0D" w:themeColor="text1" w:themeTint="F2"/>
          <w:sz w:val="26"/>
          <w:szCs w:val="26"/>
        </w:rPr>
        <w:t>кой Федерации об административных правонарушениях.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</w:t>
      </w:r>
      <w:r w:rsidRPr="00844E10">
        <w:rPr>
          <w:color w:val="0D0D0D" w:themeColor="text1" w:themeTint="F2"/>
          <w:sz w:val="26"/>
          <w:szCs w:val="26"/>
        </w:rPr>
        <w:t>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</w:t>
      </w:r>
      <w:r w:rsidRPr="00844E10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ПОСТАНОВИЛ: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844E10">
        <w:rPr>
          <w:sz w:val="26"/>
          <w:szCs w:val="26"/>
        </w:rPr>
        <w:t>Курбоналиева Равшана Курбоналиевича</w:t>
      </w:r>
      <w:r w:rsidRPr="00844E10">
        <w:rPr>
          <w:color w:val="0D0D0D" w:themeColor="text1" w:themeTint="F2"/>
          <w:sz w:val="26"/>
          <w:szCs w:val="26"/>
        </w:rPr>
        <w:t xml:space="preserve"> признать виновн</w:t>
      </w:r>
      <w:r w:rsidRPr="00844E10" w:rsidR="00EB0021">
        <w:rPr>
          <w:color w:val="0D0D0D" w:themeColor="text1" w:themeTint="F2"/>
          <w:sz w:val="26"/>
          <w:szCs w:val="26"/>
        </w:rPr>
        <w:t>ым</w:t>
      </w:r>
      <w:r w:rsidRPr="00844E1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</w:t>
      </w:r>
      <w:r w:rsidRPr="00844E10">
        <w:rPr>
          <w:color w:val="0D0D0D" w:themeColor="text1" w:themeTint="F2"/>
          <w:sz w:val="26"/>
          <w:szCs w:val="26"/>
        </w:rPr>
        <w:t xml:space="preserve">ях и назначить административное наказание в виде административного штрафа в размере  </w:t>
      </w:r>
      <w:r w:rsidRPr="00844E10" w:rsidR="00DE79E8">
        <w:rPr>
          <w:color w:val="0D0D0D" w:themeColor="text1" w:themeTint="F2"/>
          <w:sz w:val="26"/>
          <w:szCs w:val="26"/>
        </w:rPr>
        <w:t>1</w:t>
      </w:r>
      <w:r w:rsidRPr="00844E10" w:rsidR="00A45EBC">
        <w:rPr>
          <w:color w:val="0D0D0D" w:themeColor="text1" w:themeTint="F2"/>
          <w:sz w:val="26"/>
          <w:szCs w:val="26"/>
        </w:rPr>
        <w:t>0</w:t>
      </w:r>
      <w:r w:rsidRPr="00844E10">
        <w:rPr>
          <w:color w:val="0D0D0D" w:themeColor="text1" w:themeTint="F2"/>
          <w:sz w:val="26"/>
          <w:szCs w:val="26"/>
        </w:rPr>
        <w:t>00 (</w:t>
      </w:r>
      <w:r w:rsidRPr="00844E10" w:rsidR="00EE4F53">
        <w:rPr>
          <w:color w:val="0D0D0D" w:themeColor="text1" w:themeTint="F2"/>
          <w:sz w:val="26"/>
          <w:szCs w:val="26"/>
        </w:rPr>
        <w:t>одной</w:t>
      </w:r>
      <w:r w:rsidRPr="00844E10" w:rsidR="001E786D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тысяч</w:t>
      </w:r>
      <w:r w:rsidRPr="00844E10" w:rsidR="00EE4F53">
        <w:rPr>
          <w:color w:val="0D0D0D" w:themeColor="text1" w:themeTint="F2"/>
          <w:sz w:val="26"/>
          <w:szCs w:val="26"/>
        </w:rPr>
        <w:t>и</w:t>
      </w:r>
      <w:r w:rsidRPr="00844E10" w:rsidR="004C09CC">
        <w:rPr>
          <w:color w:val="0D0D0D" w:themeColor="text1" w:themeTint="F2"/>
          <w:sz w:val="26"/>
          <w:szCs w:val="26"/>
        </w:rPr>
        <w:t>)</w:t>
      </w:r>
      <w:r w:rsidRPr="00844E10">
        <w:rPr>
          <w:color w:val="0D0D0D" w:themeColor="text1" w:themeTint="F2"/>
          <w:sz w:val="26"/>
          <w:szCs w:val="26"/>
        </w:rPr>
        <w:t xml:space="preserve"> рублей.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</w:t>
      </w:r>
      <w:r w:rsidRPr="00844E10">
        <w:rPr>
          <w:color w:val="0D0D0D" w:themeColor="text1" w:themeTint="F2"/>
          <w:sz w:val="26"/>
          <w:szCs w:val="26"/>
        </w:rPr>
        <w:t>ного округа – Югры), л/с 04872</w:t>
      </w:r>
      <w:r w:rsidRPr="00844E10">
        <w:rPr>
          <w:color w:val="0D0D0D" w:themeColor="text1" w:themeTint="F2"/>
          <w:sz w:val="26"/>
          <w:szCs w:val="26"/>
          <w:lang w:val="en-US"/>
        </w:rPr>
        <w:t>D</w:t>
      </w:r>
      <w:r w:rsidRPr="00844E1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844E10">
        <w:rPr>
          <w:color w:val="0D0D0D" w:themeColor="text1" w:themeTint="F2"/>
          <w:sz w:val="26"/>
          <w:szCs w:val="26"/>
        </w:rPr>
        <w:t xml:space="preserve">1601203019000140, </w:t>
      </w:r>
      <w:r w:rsidRPr="00844E10">
        <w:rPr>
          <w:color w:val="FF0000"/>
          <w:sz w:val="26"/>
          <w:szCs w:val="26"/>
        </w:rPr>
        <w:t xml:space="preserve">УИН </w:t>
      </w:r>
      <w:r w:rsidRPr="00844E10" w:rsidR="00844E10">
        <w:rPr>
          <w:color w:val="FF0000"/>
          <w:sz w:val="26"/>
          <w:szCs w:val="26"/>
        </w:rPr>
        <w:t>0412365400215012002420136</w:t>
      </w:r>
      <w:r w:rsidRPr="00844E10">
        <w:rPr>
          <w:color w:val="0D0D0D" w:themeColor="text1" w:themeTint="F2"/>
          <w:sz w:val="26"/>
          <w:szCs w:val="26"/>
        </w:rPr>
        <w:t>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844E10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844E1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44E1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844E10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844E10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5962">
        <w:rPr>
          <w:color w:val="FF0000"/>
          <w:sz w:val="25"/>
          <w:szCs w:val="25"/>
        </w:rPr>
        <w:t>дней</w:t>
      </w:r>
      <w:r w:rsidRPr="00844E1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844E10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….</w:t>
      </w: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Мировой судья</w:t>
      </w:r>
    </w:p>
    <w:p w:rsidR="00290C4B" w:rsidRPr="00844E10" w:rsidP="00290C4B">
      <w:pPr>
        <w:ind w:right="-55"/>
        <w:rPr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844E10">
        <w:rPr>
          <w:color w:val="0D0D0D" w:themeColor="text1" w:themeTint="F2"/>
          <w:sz w:val="26"/>
          <w:szCs w:val="26"/>
        </w:rPr>
        <w:t xml:space="preserve">                        О.В.Вдовина</w:t>
      </w:r>
    </w:p>
    <w:p w:rsidR="00290C4B" w:rsidRPr="00844E10" w:rsidP="00290C4B">
      <w:pPr>
        <w:ind w:firstLine="540"/>
        <w:jc w:val="both"/>
        <w:rPr>
          <w:sz w:val="26"/>
          <w:szCs w:val="26"/>
        </w:rPr>
      </w:pPr>
    </w:p>
    <w:p w:rsidR="00290C4B" w:rsidP="00290C4B"/>
    <w:p w:rsidR="00290C4B" w:rsidP="00290C4B"/>
    <w:p w:rsidR="00D50067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1E786D"/>
    <w:rsid w:val="00210013"/>
    <w:rsid w:val="002124EF"/>
    <w:rsid w:val="002208DC"/>
    <w:rsid w:val="002653B4"/>
    <w:rsid w:val="00290C4B"/>
    <w:rsid w:val="0029379B"/>
    <w:rsid w:val="002E61A3"/>
    <w:rsid w:val="00300FA4"/>
    <w:rsid w:val="00313CF0"/>
    <w:rsid w:val="00326D31"/>
    <w:rsid w:val="00350F4C"/>
    <w:rsid w:val="00370515"/>
    <w:rsid w:val="003B29F8"/>
    <w:rsid w:val="003D51BE"/>
    <w:rsid w:val="004C09CC"/>
    <w:rsid w:val="004E57EB"/>
    <w:rsid w:val="00571A6A"/>
    <w:rsid w:val="00593FE1"/>
    <w:rsid w:val="005E11AD"/>
    <w:rsid w:val="00653F02"/>
    <w:rsid w:val="00662484"/>
    <w:rsid w:val="006A7231"/>
    <w:rsid w:val="007420E3"/>
    <w:rsid w:val="007B0D42"/>
    <w:rsid w:val="007C5583"/>
    <w:rsid w:val="00824494"/>
    <w:rsid w:val="00844B33"/>
    <w:rsid w:val="00844E10"/>
    <w:rsid w:val="0089055E"/>
    <w:rsid w:val="008A3E42"/>
    <w:rsid w:val="00915E54"/>
    <w:rsid w:val="009B2E9E"/>
    <w:rsid w:val="009C5B8E"/>
    <w:rsid w:val="009C7E68"/>
    <w:rsid w:val="009F66FF"/>
    <w:rsid w:val="009F736E"/>
    <w:rsid w:val="009F7D74"/>
    <w:rsid w:val="00A418CF"/>
    <w:rsid w:val="00A45EBC"/>
    <w:rsid w:val="00A76042"/>
    <w:rsid w:val="00A95FE6"/>
    <w:rsid w:val="00B7663E"/>
    <w:rsid w:val="00B97756"/>
    <w:rsid w:val="00BC0F9E"/>
    <w:rsid w:val="00C34504"/>
    <w:rsid w:val="00CC06EE"/>
    <w:rsid w:val="00CC469D"/>
    <w:rsid w:val="00CD2E1A"/>
    <w:rsid w:val="00D50067"/>
    <w:rsid w:val="00D81F48"/>
    <w:rsid w:val="00D852FC"/>
    <w:rsid w:val="00DA6B01"/>
    <w:rsid w:val="00DC2393"/>
    <w:rsid w:val="00DD5962"/>
    <w:rsid w:val="00DE79E8"/>
    <w:rsid w:val="00EB0021"/>
    <w:rsid w:val="00EE4F53"/>
    <w:rsid w:val="00F722F7"/>
    <w:rsid w:val="00F93876"/>
    <w:rsid w:val="00FF4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A72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72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